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FEE" w:rsidRPr="00A04FEE" w:rsidRDefault="00A04FEE" w:rsidP="00A04FEE">
      <w:pPr>
        <w:spacing w:before="100" w:beforeAutospacing="1" w:after="100" w:afterAutospacing="1" w:line="240" w:lineRule="auto"/>
        <w:outlineLvl w:val="0"/>
        <w:rPr>
          <w:rFonts w:ascii="Arial" w:eastAsia="Times New Roman" w:hAnsi="Arial" w:cs="Arial"/>
          <w:b/>
          <w:bCs/>
          <w:color w:val="000000"/>
          <w:kern w:val="36"/>
          <w:sz w:val="48"/>
          <w:szCs w:val="48"/>
        </w:rPr>
      </w:pPr>
      <w:r w:rsidRPr="00A04FEE">
        <w:rPr>
          <w:rFonts w:ascii="Arial" w:eastAsia="Times New Roman" w:hAnsi="Arial" w:cs="Arial"/>
          <w:b/>
          <w:bCs/>
          <w:color w:val="000000"/>
          <w:kern w:val="36"/>
          <w:sz w:val="48"/>
          <w:szCs w:val="48"/>
        </w:rPr>
        <w:t>Dear School/Child Care Community: Fleming Elementary School has received results for lead testing in drinking water fixtures</w:t>
      </w:r>
    </w:p>
    <w:p w:rsidR="00A04FEE" w:rsidRPr="00A04FEE" w:rsidRDefault="00A04FEE" w:rsidP="00A04FEE">
      <w:pPr>
        <w:spacing w:before="100" w:beforeAutospacing="1" w:after="100" w:afterAutospacing="1" w:line="240" w:lineRule="auto"/>
        <w:rPr>
          <w:rFonts w:ascii="Arial" w:eastAsia="Times New Roman" w:hAnsi="Arial" w:cs="Arial"/>
          <w:color w:val="000000"/>
          <w:sz w:val="24"/>
          <w:szCs w:val="24"/>
        </w:rPr>
      </w:pPr>
      <w:r w:rsidRPr="00A04FEE">
        <w:rPr>
          <w:rFonts w:ascii="Arial" w:eastAsia="Times New Roman" w:hAnsi="Arial" w:cs="Arial"/>
          <w:color w:val="000000"/>
          <w:sz w:val="24"/>
          <w:szCs w:val="24"/>
        </w:rPr>
        <w:t>In June, Governor Polis signed into law Colorado House Bill 22-1358: Clean Water in Schools and Child Care Centers. This bill requires all licensed child care programs and public schools to test their drinking water for lead and take action when results show levels of lead at or above 5 parts per billion (ppb). The goal of this law is to lower children’s exposure to lead. To meet these requirements, Fleming Elementary School has tested for lead at all water fixtures used for drinking and cooking.</w:t>
      </w:r>
    </w:p>
    <w:p w:rsidR="00A04FEE" w:rsidRPr="00A04FEE" w:rsidRDefault="00A04FEE" w:rsidP="00A04FEE">
      <w:pPr>
        <w:spacing w:before="100" w:beforeAutospacing="1" w:after="100" w:afterAutospacing="1" w:line="240" w:lineRule="auto"/>
        <w:rPr>
          <w:rFonts w:ascii="Arial" w:eastAsia="Times New Roman" w:hAnsi="Arial" w:cs="Arial"/>
          <w:color w:val="000000"/>
          <w:sz w:val="24"/>
          <w:szCs w:val="24"/>
        </w:rPr>
      </w:pPr>
      <w:r w:rsidRPr="00A04FEE">
        <w:rPr>
          <w:rFonts w:ascii="Arial" w:eastAsia="Times New Roman" w:hAnsi="Arial" w:cs="Arial"/>
          <w:color w:val="000000"/>
          <w:sz w:val="24"/>
          <w:szCs w:val="24"/>
        </w:rPr>
        <w:t>Results Summary:</w:t>
      </w:r>
    </w:p>
    <w:p w:rsidR="00A04FEE" w:rsidRPr="00A04FEE" w:rsidRDefault="00A04FEE" w:rsidP="00A04FEE">
      <w:pPr>
        <w:numPr>
          <w:ilvl w:val="0"/>
          <w:numId w:val="1"/>
        </w:numPr>
        <w:spacing w:before="100" w:beforeAutospacing="1" w:after="100" w:afterAutospacing="1" w:line="240" w:lineRule="auto"/>
        <w:rPr>
          <w:rFonts w:ascii="Arial" w:eastAsia="Times New Roman" w:hAnsi="Arial" w:cs="Arial"/>
          <w:color w:val="000000"/>
          <w:sz w:val="24"/>
          <w:szCs w:val="24"/>
        </w:rPr>
      </w:pPr>
      <w:r w:rsidRPr="00A04FEE">
        <w:rPr>
          <w:rFonts w:ascii="Arial" w:eastAsia="Times New Roman" w:hAnsi="Arial" w:cs="Arial"/>
          <w:color w:val="000000"/>
          <w:sz w:val="24"/>
          <w:szCs w:val="24"/>
        </w:rPr>
        <w:t>15 Fixtures were tested</w:t>
      </w:r>
    </w:p>
    <w:p w:rsidR="00A04FEE" w:rsidRPr="00A04FEE" w:rsidRDefault="00A04FEE" w:rsidP="00A04FEE">
      <w:pPr>
        <w:numPr>
          <w:ilvl w:val="0"/>
          <w:numId w:val="1"/>
        </w:numPr>
        <w:spacing w:before="100" w:beforeAutospacing="1" w:after="100" w:afterAutospacing="1" w:line="240" w:lineRule="auto"/>
        <w:rPr>
          <w:rFonts w:ascii="Arial" w:eastAsia="Times New Roman" w:hAnsi="Arial" w:cs="Arial"/>
          <w:color w:val="000000"/>
          <w:sz w:val="24"/>
          <w:szCs w:val="24"/>
        </w:rPr>
      </w:pPr>
      <w:r w:rsidRPr="00A04FEE">
        <w:rPr>
          <w:rFonts w:ascii="Arial" w:eastAsia="Times New Roman" w:hAnsi="Arial" w:cs="Arial"/>
          <w:color w:val="000000"/>
          <w:sz w:val="24"/>
          <w:szCs w:val="24"/>
        </w:rPr>
        <w:t>15 Fixtures had lead results that tested below 5 ppb - no further action is required</w:t>
      </w:r>
    </w:p>
    <w:p w:rsidR="00A04FEE" w:rsidRPr="00A04FEE" w:rsidRDefault="00A04FEE" w:rsidP="00A04FEE">
      <w:pPr>
        <w:numPr>
          <w:ilvl w:val="0"/>
          <w:numId w:val="1"/>
        </w:numPr>
        <w:spacing w:before="100" w:beforeAutospacing="1" w:after="100" w:afterAutospacing="1" w:line="240" w:lineRule="auto"/>
        <w:rPr>
          <w:rFonts w:ascii="Arial" w:eastAsia="Times New Roman" w:hAnsi="Arial" w:cs="Arial"/>
          <w:color w:val="000000"/>
          <w:sz w:val="24"/>
          <w:szCs w:val="24"/>
        </w:rPr>
      </w:pPr>
      <w:r w:rsidRPr="00A04FEE">
        <w:rPr>
          <w:rFonts w:ascii="Arial" w:eastAsia="Times New Roman" w:hAnsi="Arial" w:cs="Arial"/>
          <w:color w:val="000000"/>
          <w:sz w:val="24"/>
          <w:szCs w:val="24"/>
        </w:rPr>
        <w:t>0 Fixtures had lead results that tested at or above 5 ppb</w:t>
      </w:r>
    </w:p>
    <w:p w:rsidR="00A04FEE" w:rsidRPr="00A04FEE" w:rsidRDefault="00A04FEE" w:rsidP="00A04FEE">
      <w:pPr>
        <w:spacing w:after="0" w:line="240" w:lineRule="auto"/>
        <w:rPr>
          <w:rFonts w:ascii="Times New Roman" w:eastAsia="Times New Roman" w:hAnsi="Times New Roman" w:cs="Times New Roman"/>
          <w:sz w:val="24"/>
          <w:szCs w:val="24"/>
        </w:rPr>
      </w:pPr>
      <w:r w:rsidRPr="00A04FEE">
        <w:rPr>
          <w:rFonts w:ascii="Arial" w:eastAsia="Times New Roman" w:hAnsi="Arial" w:cs="Arial"/>
          <w:color w:val="000000"/>
          <w:sz w:val="24"/>
          <w:szCs w:val="24"/>
        </w:rPr>
        <w:t>You can view the detailed sample results and remediation status at </w:t>
      </w:r>
      <w:hyperlink r:id="rId5" w:tgtFrame="_blank" w:history="1">
        <w:r w:rsidRPr="00A04FEE">
          <w:rPr>
            <w:rFonts w:ascii="Arial" w:eastAsia="Times New Roman" w:hAnsi="Arial" w:cs="Arial"/>
            <w:b/>
            <w:bCs/>
            <w:color w:val="1155CC"/>
            <w:sz w:val="24"/>
            <w:szCs w:val="24"/>
            <w:u w:val="single"/>
          </w:rPr>
          <w:t>this link</w:t>
        </w:r>
      </w:hyperlink>
      <w:r w:rsidRPr="00A04FEE">
        <w:rPr>
          <w:rFonts w:ascii="Arial" w:eastAsia="Times New Roman" w:hAnsi="Arial" w:cs="Arial"/>
          <w:color w:val="000000"/>
          <w:sz w:val="24"/>
          <w:szCs w:val="24"/>
        </w:rPr>
        <w:t>. Results may take up to 3 days to be posted on this webpage. Protecting the health and wellbeing of Colorado’s children is our top priority, and we will keep you updated during the process at Fleming Elementary School. If you have questions or concerns about our facility and the actions we are taking, please contact Harry Harms at </w:t>
      </w:r>
      <w:hyperlink r:id="rId6" w:tgtFrame="_blank" w:history="1">
        <w:r w:rsidRPr="00A04FEE">
          <w:rPr>
            <w:rFonts w:ascii="Arial" w:eastAsia="Times New Roman" w:hAnsi="Arial" w:cs="Arial"/>
            <w:color w:val="1155CC"/>
            <w:sz w:val="24"/>
            <w:szCs w:val="24"/>
            <w:u w:val="single"/>
          </w:rPr>
          <w:t>harmsh@flemingschools.org </w:t>
        </w:r>
      </w:hyperlink>
      <w:r w:rsidRPr="00A04FEE">
        <w:rPr>
          <w:rFonts w:ascii="Arial" w:eastAsia="Times New Roman" w:hAnsi="Arial" w:cs="Arial"/>
          <w:color w:val="000000"/>
          <w:sz w:val="24"/>
          <w:szCs w:val="24"/>
        </w:rPr>
        <w:t>.</w:t>
      </w:r>
    </w:p>
    <w:p w:rsidR="00A04FEE" w:rsidRPr="00A04FEE" w:rsidRDefault="00A04FEE" w:rsidP="00A04FEE">
      <w:pPr>
        <w:spacing w:after="0" w:line="240" w:lineRule="auto"/>
        <w:rPr>
          <w:rFonts w:ascii="Times New Roman" w:eastAsia="Times New Roman" w:hAnsi="Times New Roman" w:cs="Times New Roman"/>
          <w:sz w:val="24"/>
          <w:szCs w:val="24"/>
        </w:rPr>
      </w:pPr>
      <w:r w:rsidRPr="00A04FEE">
        <w:rPr>
          <w:rFonts w:ascii="Arial" w:eastAsia="Times New Roman" w:hAnsi="Arial" w:cs="Arial"/>
          <w:color w:val="000000"/>
          <w:sz w:val="24"/>
          <w:szCs w:val="24"/>
        </w:rPr>
        <w:t>Schools/child care facilities that have lead results in drinking water above 5 parts per billion (ppb) must take action to reduce exposure to lead. When lead is found at or above 5 ppb, the fixture is shut off while a more long-term solution is underway. These solutions may include permanently removing the fixture from service, designating a fixture as “not for drinking”, replacing drinking water faucets or fountains, or installing filters. For the fixtures where lead is found below 5 ppb, we will follow routine practices to further lower potential exposure.</w:t>
      </w:r>
    </w:p>
    <w:p w:rsidR="00A04FEE" w:rsidRPr="00A04FEE" w:rsidRDefault="00A04FEE" w:rsidP="00A04FEE">
      <w:pPr>
        <w:spacing w:before="100" w:beforeAutospacing="1" w:after="100" w:afterAutospacing="1" w:line="240" w:lineRule="auto"/>
        <w:rPr>
          <w:rFonts w:ascii="Arial" w:eastAsia="Times New Roman" w:hAnsi="Arial" w:cs="Arial"/>
          <w:color w:val="000000"/>
          <w:sz w:val="24"/>
          <w:szCs w:val="24"/>
        </w:rPr>
      </w:pPr>
      <w:r w:rsidRPr="00A04FEE">
        <w:rPr>
          <w:rFonts w:ascii="Arial" w:eastAsia="Times New Roman" w:hAnsi="Arial" w:cs="Arial"/>
          <w:color w:val="000000"/>
          <w:sz w:val="24"/>
          <w:szCs w:val="24"/>
        </w:rPr>
        <w:t>Lead is a toxic metal that is </w:t>
      </w:r>
      <w:hyperlink r:id="rId7" w:tgtFrame="_blank" w:history="1">
        <w:r w:rsidRPr="00A04FEE">
          <w:rPr>
            <w:rFonts w:ascii="Arial" w:eastAsia="Times New Roman" w:hAnsi="Arial" w:cs="Arial"/>
            <w:color w:val="1155CC"/>
            <w:sz w:val="24"/>
            <w:szCs w:val="24"/>
            <w:u w:val="single"/>
          </w:rPr>
          <w:t>especially harmful to young children</w:t>
        </w:r>
      </w:hyperlink>
      <w:r w:rsidRPr="00A04FEE">
        <w:rPr>
          <w:rFonts w:ascii="Arial" w:eastAsia="Times New Roman" w:hAnsi="Arial" w:cs="Arial"/>
          <w:color w:val="000000"/>
          <w:sz w:val="24"/>
          <w:szCs w:val="24"/>
        </w:rPr>
        <w:t xml:space="preserve">. The degree of risk depends on the child’s total exposure to lead from all environmental sources – air, soil, dust, food, paint, consumer products, and water. </w:t>
      </w:r>
      <w:proofErr w:type="gramStart"/>
      <w:r w:rsidRPr="00A04FEE">
        <w:rPr>
          <w:rFonts w:ascii="Arial" w:eastAsia="Times New Roman" w:hAnsi="Arial" w:cs="Arial"/>
          <w:color w:val="000000"/>
          <w:sz w:val="24"/>
          <w:szCs w:val="24"/>
        </w:rPr>
        <w:t>Typically</w:t>
      </w:r>
      <w:proofErr w:type="gramEnd"/>
      <w:r w:rsidRPr="00A04FEE">
        <w:rPr>
          <w:rFonts w:ascii="Arial" w:eastAsia="Times New Roman" w:hAnsi="Arial" w:cs="Arial"/>
          <w:color w:val="000000"/>
          <w:sz w:val="24"/>
          <w:szCs w:val="24"/>
        </w:rPr>
        <w:t xml:space="preserve"> old or corroded lead plumbing or old brass fixtures can contribute to increased lead levels in drinking water. If you are concerned about your child’s exposure you can have their blood tested. Please contact your health provider to learn more about testing your child’s blood for lead. For more information please visit: </w:t>
      </w:r>
      <w:hyperlink r:id="rId8" w:tgtFrame="_blank" w:history="1">
        <w:r w:rsidRPr="00A04FEE">
          <w:rPr>
            <w:rFonts w:ascii="Arial" w:eastAsia="Times New Roman" w:hAnsi="Arial" w:cs="Arial"/>
            <w:color w:val="1155CC"/>
            <w:sz w:val="24"/>
            <w:szCs w:val="24"/>
            <w:u w:val="single"/>
          </w:rPr>
          <w:t>https://cdphe.colorado.gov/lead-testing</w:t>
        </w:r>
      </w:hyperlink>
      <w:r w:rsidRPr="00A04FEE">
        <w:rPr>
          <w:rFonts w:ascii="Arial" w:eastAsia="Times New Roman" w:hAnsi="Arial" w:cs="Arial"/>
          <w:color w:val="000000"/>
          <w:sz w:val="24"/>
          <w:szCs w:val="24"/>
        </w:rPr>
        <w:t>.</w:t>
      </w:r>
    </w:p>
    <w:p w:rsidR="00A04FEE" w:rsidRPr="00A04FEE" w:rsidRDefault="00A04FEE" w:rsidP="00A04FEE">
      <w:pPr>
        <w:spacing w:after="0" w:line="240" w:lineRule="auto"/>
        <w:rPr>
          <w:rFonts w:ascii="Times New Roman" w:eastAsia="Times New Roman" w:hAnsi="Times New Roman" w:cs="Times New Roman"/>
          <w:sz w:val="24"/>
          <w:szCs w:val="24"/>
        </w:rPr>
      </w:pPr>
      <w:r w:rsidRPr="00A04FEE">
        <w:rPr>
          <w:rFonts w:ascii="Times New Roman" w:eastAsia="Times New Roman" w:hAnsi="Times New Roman" w:cs="Times New Roman"/>
          <w:sz w:val="24"/>
          <w:szCs w:val="24"/>
        </w:rPr>
        <w:pict>
          <v:rect id="_x0000_i1025" style="width:0;height:1.5pt" o:hralign="center" o:hrstd="t" o:hrnoshade="t" o:hr="t" fillcolor="black" stroked="f"/>
        </w:pict>
      </w:r>
    </w:p>
    <w:p w:rsidR="00A04FEE" w:rsidRPr="00A04FEE" w:rsidRDefault="00A04FEE" w:rsidP="00A04FEE">
      <w:pPr>
        <w:spacing w:before="100" w:beforeAutospacing="1" w:after="100" w:afterAutospacing="1" w:line="240" w:lineRule="auto"/>
        <w:rPr>
          <w:rFonts w:ascii="Arial" w:eastAsia="Times New Roman" w:hAnsi="Arial" w:cs="Arial"/>
          <w:color w:val="000000"/>
          <w:sz w:val="24"/>
          <w:szCs w:val="24"/>
        </w:rPr>
      </w:pPr>
      <w:r w:rsidRPr="00A04FEE">
        <w:rPr>
          <w:rFonts w:ascii="Arial" w:eastAsia="Times New Roman" w:hAnsi="Arial" w:cs="Arial"/>
          <w:color w:val="000000"/>
          <w:sz w:val="24"/>
          <w:szCs w:val="24"/>
        </w:rPr>
        <w:lastRenderedPageBreak/>
        <w:t>For more information on lead: </w:t>
      </w:r>
      <w:hyperlink r:id="rId9" w:tgtFrame="_blank" w:history="1">
        <w:r w:rsidRPr="00A04FEE">
          <w:rPr>
            <w:rFonts w:ascii="Arial" w:eastAsia="Times New Roman" w:hAnsi="Arial" w:cs="Arial"/>
            <w:color w:val="1155CC"/>
            <w:sz w:val="24"/>
            <w:szCs w:val="24"/>
            <w:u w:val="single"/>
          </w:rPr>
          <w:t>https://cdphe.colorado.gov/lead</w:t>
        </w:r>
      </w:hyperlink>
    </w:p>
    <w:p w:rsidR="00A04FEE" w:rsidRPr="00A04FEE" w:rsidRDefault="00A04FEE" w:rsidP="00A04FEE">
      <w:pPr>
        <w:spacing w:after="0" w:line="240" w:lineRule="auto"/>
        <w:rPr>
          <w:rFonts w:ascii="Times New Roman" w:eastAsia="Times New Roman" w:hAnsi="Times New Roman" w:cs="Times New Roman"/>
          <w:sz w:val="24"/>
          <w:szCs w:val="24"/>
        </w:rPr>
      </w:pPr>
      <w:r w:rsidRPr="00A04FEE">
        <w:rPr>
          <w:rFonts w:ascii="Arial" w:eastAsia="Times New Roman" w:hAnsi="Arial" w:cs="Arial"/>
          <w:color w:val="000000"/>
          <w:sz w:val="24"/>
          <w:szCs w:val="24"/>
        </w:rPr>
        <w:t>For Colorado lead testing requirements in drinking water: </w:t>
      </w:r>
      <w:hyperlink r:id="rId10" w:tgtFrame="_blank" w:history="1">
        <w:r w:rsidRPr="00A04FEE">
          <w:rPr>
            <w:rFonts w:ascii="Arial" w:eastAsia="Times New Roman" w:hAnsi="Arial" w:cs="Arial"/>
            <w:color w:val="1155CC"/>
            <w:sz w:val="24"/>
            <w:szCs w:val="24"/>
            <w:u w:val="single"/>
          </w:rPr>
          <w:t>https://cdphe.colorado.gov/environment/lead-safety/test-and-fix-water-for-kids</w:t>
        </w:r>
      </w:hyperlink>
    </w:p>
    <w:p w:rsidR="00A04FEE" w:rsidRPr="00A04FEE" w:rsidRDefault="00A04FEE" w:rsidP="00A04FEE">
      <w:pPr>
        <w:spacing w:before="100" w:beforeAutospacing="1" w:after="100" w:afterAutospacing="1" w:line="240" w:lineRule="auto"/>
        <w:rPr>
          <w:rFonts w:ascii="Arial" w:eastAsia="Times New Roman" w:hAnsi="Arial" w:cs="Arial"/>
          <w:color w:val="000000"/>
          <w:sz w:val="24"/>
          <w:szCs w:val="24"/>
        </w:rPr>
      </w:pPr>
      <w:r w:rsidRPr="00A04FEE">
        <w:rPr>
          <w:rFonts w:ascii="Arial" w:eastAsia="Times New Roman" w:hAnsi="Arial" w:cs="Arial"/>
          <w:color w:val="000000"/>
          <w:sz w:val="24"/>
          <w:szCs w:val="24"/>
        </w:rPr>
        <w:t>For U.S. Environmental Protection Agency (EPA) general information on lead: </w:t>
      </w:r>
      <w:hyperlink r:id="rId11" w:tgtFrame="_blank" w:history="1">
        <w:r w:rsidRPr="00A04FEE">
          <w:rPr>
            <w:rFonts w:ascii="Arial" w:eastAsia="Times New Roman" w:hAnsi="Arial" w:cs="Arial"/>
            <w:color w:val="1155CC"/>
            <w:sz w:val="24"/>
            <w:szCs w:val="24"/>
            <w:u w:val="single"/>
          </w:rPr>
          <w:t>www.epa.gov/lead</w:t>
        </w:r>
      </w:hyperlink>
    </w:p>
    <w:p w:rsidR="007969A9" w:rsidRDefault="007969A9">
      <w:bookmarkStart w:id="0" w:name="_GoBack"/>
      <w:bookmarkEnd w:id="0"/>
    </w:p>
    <w:sectPr w:rsidR="00796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65DC9"/>
    <w:multiLevelType w:val="multilevel"/>
    <w:tmpl w:val="5E8C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FEE"/>
    <w:rsid w:val="007969A9"/>
    <w:rsid w:val="00A04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33483-0DE1-44E0-BC78-5ED20B85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89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phe.colorado.gov/lead-test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file/d/1sFsddLiMwe_y47NPg-7RK_xN56b8khN0/vie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msh@flemingschools.org" TargetMode="External"/><Relationship Id="rId11" Type="http://schemas.openxmlformats.org/officeDocument/2006/relationships/hyperlink" Target="http://www.epa.gov/lead" TargetMode="External"/><Relationship Id="rId5" Type="http://schemas.openxmlformats.org/officeDocument/2006/relationships/hyperlink" Target="https://lookerstudio.google.com/u/0/reporting/49a0278f-2304-4ffb-baa7-6a3891abca07/page/z9o2C" TargetMode="External"/><Relationship Id="rId10" Type="http://schemas.openxmlformats.org/officeDocument/2006/relationships/hyperlink" Target="https://cdphe.colorado.gov/environment/lead-safety/test-and-fix-water-for-kids" TargetMode="External"/><Relationship Id="rId4" Type="http://schemas.openxmlformats.org/officeDocument/2006/relationships/webSettings" Target="webSettings.xml"/><Relationship Id="rId9" Type="http://schemas.openxmlformats.org/officeDocument/2006/relationships/hyperlink" Target="https://cdphe.colorado.gov/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McCracken</dc:creator>
  <cp:keywords/>
  <dc:description/>
  <cp:lastModifiedBy>Steve McCracken</cp:lastModifiedBy>
  <cp:revision>1</cp:revision>
  <dcterms:created xsi:type="dcterms:W3CDTF">2023-07-11T18:48:00Z</dcterms:created>
  <dcterms:modified xsi:type="dcterms:W3CDTF">2023-07-11T18:49:00Z</dcterms:modified>
</cp:coreProperties>
</file>